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Unistra A" w:hAnsi="Unistra A"/>
          <w:sz w:val="36"/>
          <w:u w:val="single"/>
        </w:rPr>
      </w:pPr>
      <w:r>
        <w:rPr>
          <w:rFonts w:ascii="Unistra A" w:hAnsi="Unistra A"/>
          <w:sz w:val="36"/>
          <w:u w:val="single"/>
        </w:rPr>
        <w:t xml:space="preserve">Dossier type </w:t>
      </w:r>
      <w:r>
        <w:rPr>
          <w:rFonts w:ascii="Unistra A" w:hAnsi="Unistra A"/>
          <w:sz w:val="36"/>
          <w:u w:val="single"/>
        </w:rPr>
        <w:t xml:space="preserve">de présentation de projet</w:t>
      </w:r>
      <w:bookmarkStart w:id="0" w:name="_GoBack"/>
      <w:r/>
      <w:bookmarkEnd w:id="0"/>
      <w:r/>
      <w:r/>
    </w:p>
    <w:p>
      <w:pPr>
        <w:jc w:val="center"/>
        <w:spacing w:after="0"/>
        <w:rPr>
          <w:rFonts w:ascii="Unistra A" w:hAnsi="Unistra A"/>
          <w:sz w:val="24"/>
        </w:rPr>
      </w:pPr>
      <w:r>
        <w:rPr>
          <w:rFonts w:ascii="Unistra A" w:hAnsi="Unistra A"/>
          <w:sz w:val="24"/>
        </w:rPr>
      </w:r>
      <w:r/>
    </w:p>
    <w:p>
      <w:pPr>
        <w:jc w:val="center"/>
        <w:spacing w:after="0"/>
        <w:rPr>
          <w:rFonts w:ascii="Unistra A" w:hAnsi="Unistra A"/>
          <w:b/>
          <w:sz w:val="32"/>
        </w:rPr>
      </w:pPr>
      <w:r>
        <w:rPr>
          <w:rFonts w:ascii="Unistra A" w:hAnsi="Unistra A"/>
          <w:b/>
          <w:sz w:val="32"/>
        </w:rPr>
        <w:t xml:space="preserve">Concours scolaire « Découvrir l’Univers »</w:t>
      </w:r>
      <w:r/>
    </w:p>
    <w:p>
      <w:pPr>
        <w:jc w:val="center"/>
        <w:spacing w:after="0"/>
        <w:rPr>
          <w:rFonts w:ascii="Unistra A" w:hAnsi="Unistra A"/>
          <w:i/>
          <w:sz w:val="28"/>
        </w:rPr>
      </w:pPr>
      <w:r>
        <w:rPr>
          <w:rFonts w:ascii="Unistra A" w:hAnsi="Unistra A"/>
          <w:i/>
          <w:sz w:val="28"/>
        </w:rPr>
        <w:t xml:space="preserve">Année 2022-2023 – Académie de Strasbourg</w:t>
      </w:r>
      <w:r/>
    </w:p>
    <w:p>
      <w:pPr>
        <w:jc w:val="both"/>
        <w:spacing w:after="0"/>
        <w:rPr>
          <w:rFonts w:ascii="Unistra A" w:hAnsi="Unistra A"/>
          <w:sz w:val="24"/>
        </w:rPr>
      </w:pPr>
      <w:r>
        <w:rPr>
          <w:rFonts w:ascii="Unistra A" w:hAnsi="Unistra A"/>
          <w:sz w:val="24"/>
        </w:rPr>
      </w:r>
      <w:r/>
    </w:p>
    <w:p>
      <w:pPr>
        <w:jc w:val="both"/>
        <w:spacing w:after="0"/>
        <w:rPr>
          <w:rFonts w:ascii="Unistra A" w:hAnsi="Unistra A"/>
          <w:sz w:val="24"/>
        </w:rPr>
      </w:pPr>
      <w:r>
        <w:rPr>
          <w:rFonts w:ascii="Unistra A" w:hAnsi="Unistra A"/>
          <w:sz w:val="24"/>
        </w:rPr>
      </w:r>
      <w:r/>
    </w:p>
    <w:p>
      <w:pPr>
        <w:jc w:val="both"/>
        <w:spacing w:after="0"/>
        <w:rPr>
          <w:rFonts w:ascii="Unistra A" w:hAnsi="Unistra A"/>
          <w:b/>
          <w:sz w:val="24"/>
        </w:rPr>
      </w:pPr>
      <w:r>
        <w:rPr>
          <w:rFonts w:ascii="Unistra A" w:hAnsi="Unistra A"/>
          <w:b/>
          <w:sz w:val="24"/>
        </w:rPr>
      </w:r>
      <w:r/>
    </w:p>
    <w:p>
      <w:pPr>
        <w:jc w:val="both"/>
        <w:spacing w:after="0"/>
        <w:rPr>
          <w:rFonts w:ascii="Unistra A" w:hAnsi="Unistra A"/>
          <w:b/>
          <w:sz w:val="24"/>
        </w:rPr>
      </w:pPr>
      <w:r>
        <w:rPr>
          <w:rFonts w:ascii="Unistra A" w:hAnsi="Unistra A"/>
          <w:b/>
          <w:sz w:val="24"/>
        </w:rPr>
        <w:t xml:space="preserve">Titre</w:t>
      </w:r>
      <w:r>
        <w:rPr>
          <w:rFonts w:ascii="Unistra A" w:hAnsi="Unistra A"/>
          <w:b/>
          <w:sz w:val="24"/>
        </w:rPr>
        <w:t xml:space="preserve"> :</w:t>
      </w:r>
      <w:r/>
    </w:p>
    <w:p>
      <w:pPr>
        <w:jc w:val="both"/>
        <w:spacing w:after="0"/>
        <w:rPr>
          <w:rFonts w:ascii="Unistra A" w:hAnsi="Unistra A"/>
          <w:b/>
          <w:sz w:val="24"/>
        </w:rPr>
      </w:pPr>
      <w:r>
        <w:rPr>
          <w:rFonts w:ascii="Unistra A" w:hAnsi="Unistra A"/>
          <w:b/>
          <w:sz w:val="24"/>
        </w:rPr>
      </w:r>
      <w:r/>
    </w:p>
    <w:p>
      <w:pPr>
        <w:jc w:val="both"/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b/>
          <w:sz w:val="24"/>
          <w:szCs w:val="24"/>
        </w:rPr>
        <w:t xml:space="preserve">Date</w:t>
      </w:r>
      <w:r>
        <w:rPr>
          <w:rFonts w:ascii="Unistra A" w:hAnsi="Unistra A"/>
          <w:sz w:val="24"/>
          <w:szCs w:val="24"/>
        </w:rPr>
        <w:t xml:space="preserve"> de rendu :</w:t>
      </w:r>
      <w:r>
        <w:rPr>
          <w:rFonts w:ascii="Unistra A" w:hAnsi="Unistra A"/>
          <w:sz w:val="24"/>
          <w:szCs w:val="24"/>
        </w:rPr>
        <w:t xml:space="preserve"> </w:t>
      </w:r>
      <w:r/>
    </w:p>
    <w:p>
      <w:pPr>
        <w:jc w:val="both"/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Nom et ville de </w:t>
      </w:r>
      <w:r>
        <w:rPr>
          <w:rFonts w:ascii="Unistra A" w:hAnsi="Unistra A"/>
          <w:b/>
          <w:sz w:val="24"/>
          <w:szCs w:val="24"/>
        </w:rPr>
        <w:t xml:space="preserve">l’établissement</w:t>
      </w:r>
      <w:r>
        <w:rPr>
          <w:rFonts w:ascii="Unistra A" w:hAnsi="Unistra A"/>
          <w:sz w:val="24"/>
          <w:szCs w:val="24"/>
        </w:rPr>
        <w:t xml:space="preserve"> expéditeur :</w:t>
      </w:r>
      <w:r/>
    </w:p>
    <w:p>
      <w:pPr>
        <w:jc w:val="both"/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Nom de la </w:t>
      </w:r>
      <w:r>
        <w:rPr>
          <w:rFonts w:ascii="Unistra A" w:hAnsi="Unistra A"/>
          <w:b/>
          <w:sz w:val="24"/>
          <w:szCs w:val="24"/>
        </w:rPr>
        <w:t xml:space="preserve">classe ou groupe d’élèves</w:t>
      </w:r>
      <w:r>
        <w:rPr>
          <w:rFonts w:ascii="Unistra A" w:hAnsi="Unistra A"/>
          <w:sz w:val="24"/>
          <w:szCs w:val="24"/>
        </w:rPr>
        <w:t xml:space="preserve"> expéditeurs :</w:t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b/>
          <w:sz w:val="24"/>
          <w:szCs w:val="24"/>
        </w:rPr>
        <w:t xml:space="preserve">Nombre d’élèves</w:t>
      </w:r>
      <w:r>
        <w:rPr>
          <w:rFonts w:ascii="Unistra A" w:hAnsi="Unistra A"/>
          <w:sz w:val="24"/>
          <w:szCs w:val="24"/>
        </w:rPr>
        <w:t xml:space="preserve"> impliqués :</w:t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b/>
          <w:sz w:val="24"/>
          <w:szCs w:val="24"/>
        </w:rPr>
        <w:t xml:space="preserve">Niveau(x) des élèves</w:t>
      </w:r>
      <w:r>
        <w:rPr>
          <w:rFonts w:ascii="Unistra A" w:hAnsi="Unistra A"/>
          <w:sz w:val="24"/>
          <w:szCs w:val="24"/>
        </w:rPr>
        <w:t xml:space="preserve"> :</w:t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b/>
          <w:sz w:val="24"/>
          <w:szCs w:val="24"/>
        </w:rPr>
        <w:t xml:space="preserve">Enseignant·e·(s) référent·e·(s)</w:t>
      </w:r>
      <w:r>
        <w:rPr>
          <w:rFonts w:ascii="Unistra A" w:hAnsi="Unistra A"/>
          <w:sz w:val="24"/>
          <w:szCs w:val="24"/>
        </w:rPr>
        <w:t xml:space="preserve"> </w:t>
      </w:r>
      <w:r>
        <w:rPr>
          <w:rFonts w:ascii="Unistra A" w:hAnsi="Unistra A"/>
          <w:sz w:val="24"/>
          <w:szCs w:val="24"/>
        </w:rPr>
        <w:t xml:space="preserve">du projet : </w:t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b/>
          <w:sz w:val="24"/>
          <w:szCs w:val="24"/>
        </w:rPr>
        <w:t xml:space="preserve">Format</w:t>
      </w:r>
      <w:r>
        <w:rPr>
          <w:rFonts w:ascii="Unistra A" w:hAnsi="Unistra A"/>
          <w:sz w:val="24"/>
          <w:szCs w:val="24"/>
        </w:rPr>
        <w:t xml:space="preserve"> / </w:t>
      </w:r>
      <w:r>
        <w:rPr>
          <w:rFonts w:ascii="Unistra A" w:hAnsi="Unistra A"/>
          <w:sz w:val="24"/>
          <w:szCs w:val="24"/>
        </w:rPr>
        <w:t xml:space="preserve">support</w:t>
      </w:r>
      <w:r>
        <w:rPr>
          <w:rFonts w:ascii="Unistra A" w:hAnsi="Unistra A"/>
          <w:sz w:val="24"/>
          <w:szCs w:val="24"/>
        </w:rPr>
        <w:t xml:space="preserve"> de la production :</w:t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i/>
          <w:sz w:val="24"/>
          <w:szCs w:val="24"/>
        </w:rPr>
        <w:t xml:space="preserve">Lien éventuel vers la production</w:t>
      </w:r>
      <w:r>
        <w:rPr>
          <w:rFonts w:ascii="Unistra A" w:hAnsi="Unistra A"/>
          <w:sz w:val="24"/>
          <w:szCs w:val="24"/>
        </w:rPr>
        <w:t xml:space="preserve"> :</w:t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b/>
          <w:sz w:val="24"/>
          <w:szCs w:val="24"/>
        </w:rPr>
        <w:t xml:space="preserve">Description</w:t>
      </w:r>
      <w:r>
        <w:rPr>
          <w:rFonts w:ascii="Unistra A" w:hAnsi="Unistra A"/>
          <w:sz w:val="24"/>
          <w:szCs w:val="24"/>
        </w:rPr>
        <w:t xml:space="preserve"> brève de la production (20 lignes max) :</w:t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</w:r>
      <w:r/>
    </w:p>
    <w:p>
      <w:pPr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br w:type="page"/>
      </w:r>
      <w:r/>
    </w:p>
    <w:p>
      <w:pPr>
        <w:pStyle w:val="774"/>
        <w:numPr>
          <w:ilvl w:val="0"/>
          <w:numId w:val="1"/>
        </w:numPr>
        <w:spacing w:after="0"/>
        <w:rPr>
          <w:rFonts w:ascii="Unistra A" w:hAnsi="Unistra A"/>
          <w:b/>
          <w:sz w:val="28"/>
          <w:szCs w:val="24"/>
          <w:u w:val="single"/>
        </w:rPr>
      </w:pPr>
      <w:r>
        <w:rPr>
          <w:rFonts w:ascii="Unistra A" w:hAnsi="Unistra A"/>
          <w:b/>
          <w:sz w:val="28"/>
          <w:szCs w:val="24"/>
          <w:u w:val="single"/>
        </w:rPr>
        <w:t xml:space="preserve">Objectifs pédagogiques du projet</w:t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Contexte pédagogique dans lequel s’inscrit le concours 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Lien(s) avec le programme scolaire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Quels étaient les objectifs pédagogiques initiaux ?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Les avez-vous atteints ? Comment ?</w:t>
      </w:r>
      <w:r/>
    </w:p>
    <w:p>
      <w:pPr>
        <w:pStyle w:val="774"/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</w:r>
      <w:r/>
    </w:p>
    <w:p>
      <w:pPr>
        <w:pStyle w:val="774"/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</w:r>
      <w:r/>
    </w:p>
    <w:p>
      <w:pPr>
        <w:pStyle w:val="774"/>
        <w:numPr>
          <w:ilvl w:val="0"/>
          <w:numId w:val="1"/>
        </w:numPr>
        <w:spacing w:after="0"/>
        <w:rPr>
          <w:rFonts w:ascii="Unistra A" w:hAnsi="Unistra A"/>
          <w:b/>
          <w:sz w:val="28"/>
          <w:szCs w:val="24"/>
          <w:u w:val="single"/>
        </w:rPr>
      </w:pPr>
      <w:r>
        <w:rPr>
          <w:rFonts w:ascii="Unistra A" w:hAnsi="Unistra A"/>
          <w:b/>
          <w:sz w:val="28"/>
          <w:szCs w:val="24"/>
          <w:u w:val="single"/>
        </w:rPr>
        <w:t xml:space="preserve">Les étapes du projet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Origine de la participation au concours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Choix du sujet</w:t>
      </w:r>
      <w:r>
        <w:rPr>
          <w:rFonts w:ascii="Unistra A" w:hAnsi="Unistra A"/>
          <w:sz w:val="24"/>
          <w:szCs w:val="24"/>
        </w:rPr>
        <w:t xml:space="preserve"> </w:t>
      </w:r>
      <w:r>
        <w:rPr>
          <w:rFonts w:ascii="Unistra A" w:hAnsi="Unistra A"/>
          <w:sz w:val="24"/>
          <w:szCs w:val="24"/>
        </w:rPr>
        <w:t xml:space="preserve">(qui l’a choisi ? Comment ?)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Choix du format</w:t>
      </w:r>
      <w:r>
        <w:rPr>
          <w:rFonts w:ascii="Unistra A" w:hAnsi="Unistra A"/>
          <w:sz w:val="24"/>
          <w:szCs w:val="24"/>
        </w:rPr>
        <w:t xml:space="preserve"> 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Etapes de réalisation du projet</w:t>
      </w:r>
      <w:r>
        <w:rPr>
          <w:rFonts w:ascii="Unistra A" w:hAnsi="Unistra A"/>
          <w:sz w:val="24"/>
          <w:szCs w:val="24"/>
        </w:rPr>
        <w:t xml:space="preserve"> </w:t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</w:r>
      <w:r/>
    </w:p>
    <w:p>
      <w:pPr>
        <w:pStyle w:val="774"/>
        <w:numPr>
          <w:ilvl w:val="0"/>
          <w:numId w:val="1"/>
        </w:numPr>
        <w:spacing w:after="0"/>
        <w:rPr>
          <w:rFonts w:ascii="Unistra A" w:hAnsi="Unistra A"/>
          <w:b/>
          <w:sz w:val="28"/>
          <w:szCs w:val="24"/>
          <w:u w:val="single"/>
        </w:rPr>
      </w:pPr>
      <w:r>
        <w:rPr>
          <w:rFonts w:ascii="Unistra A" w:hAnsi="Unistra A"/>
          <w:b/>
          <w:sz w:val="28"/>
          <w:szCs w:val="24"/>
          <w:u w:val="single"/>
        </w:rPr>
        <w:t xml:space="preserve">Travail réalisé (par le/les enseignant·es, par les élèves)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Quelle répartition des tâches entres les élèves ? Avec les enseignant·es ?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Implication collective ou plutôt quelques élèves moteurs ?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Répartition du travail dans le groupe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Estimation du n</w:t>
      </w:r>
      <w:r>
        <w:rPr>
          <w:rFonts w:ascii="Unistra A" w:hAnsi="Unistra A"/>
          <w:sz w:val="24"/>
          <w:szCs w:val="24"/>
        </w:rPr>
        <w:t xml:space="preserve">ombre d’heures passées sur le projet</w:t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</w:r>
      <w:r/>
    </w:p>
    <w:p>
      <w:pPr>
        <w:pStyle w:val="774"/>
        <w:numPr>
          <w:ilvl w:val="0"/>
          <w:numId w:val="1"/>
        </w:numPr>
        <w:spacing w:after="0"/>
        <w:rPr>
          <w:rFonts w:ascii="Unistra A" w:hAnsi="Unistra A"/>
          <w:b/>
          <w:sz w:val="28"/>
          <w:szCs w:val="24"/>
          <w:u w:val="single"/>
        </w:rPr>
      </w:pPr>
      <w:r>
        <w:rPr>
          <w:rFonts w:ascii="Unistra A" w:hAnsi="Unistra A"/>
          <w:b/>
          <w:sz w:val="28"/>
          <w:szCs w:val="24"/>
          <w:u w:val="single"/>
        </w:rPr>
        <w:t xml:space="preserve">Ressources utilisées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Utilisation des ressources pédagogiques envoyées pour le concours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Autres ressources pédagogiques </w:t>
      </w:r>
      <w:r>
        <w:rPr>
          <w:rFonts w:ascii="Unistra A" w:hAnsi="Unistra A"/>
          <w:sz w:val="24"/>
          <w:szCs w:val="24"/>
        </w:rPr>
        <w:t xml:space="preserve">apportées</w:t>
      </w:r>
      <w:r/>
    </w:p>
    <w:p>
      <w:pPr>
        <w:pStyle w:val="774"/>
        <w:numPr>
          <w:ilvl w:val="1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Par l’enseignant</w:t>
      </w:r>
      <w:r>
        <w:rPr>
          <w:rFonts w:ascii="Unistra A" w:hAnsi="Unistra A"/>
          <w:sz w:val="24"/>
          <w:szCs w:val="24"/>
        </w:rPr>
        <w:t xml:space="preserve">·</w:t>
      </w:r>
      <w:r>
        <w:rPr>
          <w:rFonts w:ascii="Unistra A" w:hAnsi="Unistra A"/>
          <w:sz w:val="24"/>
          <w:szCs w:val="24"/>
        </w:rPr>
        <w:t xml:space="preserve">e</w:t>
      </w:r>
      <w:r/>
    </w:p>
    <w:p>
      <w:pPr>
        <w:pStyle w:val="774"/>
        <w:numPr>
          <w:ilvl w:val="1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Par les élèves</w:t>
      </w:r>
      <w:r/>
    </w:p>
    <w:p>
      <w:pPr>
        <w:pStyle w:val="774"/>
        <w:numPr>
          <w:ilvl w:val="1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Apports extérieurs </w:t>
      </w:r>
      <w:r>
        <w:rPr>
          <w:rFonts w:ascii="Unistra A" w:hAnsi="Unistra A"/>
          <w:sz w:val="24"/>
          <w:szCs w:val="24"/>
        </w:rPr>
        <w:t xml:space="preserve">(intervenant·e extérieur, visite / sortie, autres projets pédagogiques en parallèles)</w:t>
      </w:r>
      <w:r/>
    </w:p>
    <w:p>
      <w:p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</w:r>
      <w:r/>
    </w:p>
    <w:p>
      <w:pPr>
        <w:pStyle w:val="774"/>
        <w:numPr>
          <w:ilvl w:val="0"/>
          <w:numId w:val="1"/>
        </w:numPr>
        <w:spacing w:after="0"/>
        <w:rPr>
          <w:rFonts w:ascii="Unistra A" w:hAnsi="Unistra A"/>
          <w:b/>
          <w:sz w:val="28"/>
          <w:szCs w:val="24"/>
          <w:u w:val="single"/>
        </w:rPr>
      </w:pPr>
      <w:r>
        <w:rPr>
          <w:rFonts w:ascii="Unistra A" w:hAnsi="Unistra A"/>
          <w:b/>
          <w:sz w:val="28"/>
          <w:szCs w:val="24"/>
          <w:u w:val="single"/>
        </w:rPr>
        <w:t xml:space="preserve">Rayonnement du projet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Quelle valorisation du projet </w:t>
      </w:r>
      <w:r/>
    </w:p>
    <w:p>
      <w:pPr>
        <w:pStyle w:val="774"/>
        <w:numPr>
          <w:ilvl w:val="1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Auprès des élèves</w:t>
      </w:r>
      <w:r/>
    </w:p>
    <w:p>
      <w:pPr>
        <w:pStyle w:val="774"/>
        <w:numPr>
          <w:ilvl w:val="1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Auprès de l’établissement</w:t>
      </w:r>
      <w:r/>
    </w:p>
    <w:p>
      <w:pPr>
        <w:pStyle w:val="774"/>
        <w:numPr>
          <w:ilvl w:val="1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Auprès des familles </w:t>
      </w:r>
      <w:r/>
    </w:p>
    <w:p>
      <w:pPr>
        <w:pStyle w:val="774"/>
        <w:numPr>
          <w:ilvl w:val="1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Auprès </w:t>
      </w:r>
      <w:r>
        <w:rPr>
          <w:rFonts w:ascii="Unistra A" w:hAnsi="Unistra A"/>
          <w:sz w:val="24"/>
          <w:szCs w:val="24"/>
        </w:rPr>
        <w:t xml:space="preserve">d’autres personnes</w:t>
      </w:r>
      <w:r/>
    </w:p>
    <w:p>
      <w:pPr>
        <w:pStyle w:val="774"/>
        <w:numPr>
          <w:ilvl w:val="0"/>
          <w:numId w:val="2"/>
        </w:numPr>
        <w:spacing w:after="0"/>
        <w:rPr>
          <w:rFonts w:ascii="Unistra A" w:hAnsi="Unistra A"/>
          <w:sz w:val="24"/>
          <w:szCs w:val="24"/>
        </w:rPr>
      </w:pPr>
      <w:r>
        <w:rPr>
          <w:rFonts w:ascii="Unistra A" w:hAnsi="Unistra A"/>
          <w:sz w:val="24"/>
          <w:szCs w:val="24"/>
        </w:rPr>
        <w:t xml:space="preserve">Projets parallèles au concours</w:t>
      </w:r>
      <w:r/>
    </w:p>
    <w:sectPr>
      <w:footerReference w:type="default" r:id="rId9"/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Unistra A">
    <w:panose1 w:val="0200050303000002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tabs>
        <w:tab w:val="clear" w:pos="4536" w:leader="none"/>
        <w:tab w:val="right" w:pos="9072" w:leader="none"/>
        <w:tab w:val="clear" w:pos="9072" w:leader="none"/>
      </w:tabs>
    </w:pPr>
    <w:r>
      <w:rPr>
        <w:rFonts w:ascii="Unistra A" w:hAnsi="Unistra A"/>
        <w:sz w:val="28"/>
      </w:rPr>
      <mc:AlternateContent>
        <mc:Choice Requires="wpg">
          <w:drawing>
            <wp:anchor xmlns:wp="http://schemas.openxmlformats.org/drawingml/2006/wordprocessingDrawing"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4538980</wp:posOffset>
              </wp:positionH>
              <wp:positionV relativeFrom="paragraph">
                <wp:posOffset>-157480</wp:posOffset>
              </wp:positionV>
              <wp:extent cx="1047750" cy="438150"/>
              <wp:effectExtent l="0" t="0" r="0" b="0"/>
              <wp:wrapSquare wrapText="bothSides"/>
              <wp:docPr id="1" name="Zone de texte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4381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En partenariat avec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0" o:spid="_x0000_s0" o:spt="1" style="position:absolute;mso-wrap-distance-left:9.0pt;mso-wrap-distance-top:3.6pt;mso-wrap-distance-right:9.0pt;mso-wrap-distance-bottom:3.6pt;z-index:251670528;o:allowoverlap:true;o:allowincell:true;mso-position-horizontal-relative:text;margin-left:357.4pt;mso-position-horizontal:absolute;mso-position-vertical-relative:text;margin-top:-12.4pt;mso-position-vertical:absolute;width:82.5pt;height:34.5pt;v-text-anchor:top;" coordsize="100000,100000" path="" filled="f" stroked="f" strokeweight="0.75pt">
              <v:path textboxrect="0,0,0,0"/>
              <w10:wrap type="square"/>
              <v:textbox>
                <w:txbxContent>
                  <w:p>
                    <w:pPr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En partenariat avec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2994660</wp:posOffset>
              </wp:positionH>
              <wp:positionV relativeFrom="paragraph">
                <wp:posOffset>28575</wp:posOffset>
              </wp:positionV>
              <wp:extent cx="796925" cy="485775"/>
              <wp:effectExtent l="0" t="0" r="3175" b="9525"/>
              <wp:wrapSquare wrapText="bothSides"/>
              <wp:docPr id="2" name="Image 3" descr="C:\Users\e.ricciuti\Pictures\logo\Logo_SF2A_blanc.png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C:\Users\e.ricciuti\Pictures\logo\Logo_SF2A_blanc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969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61312;o:allowoverlap:true;o:allowincell:true;mso-position-horizontal-relative:text;margin-left:235.8pt;mso-position-horizontal:absolute;mso-position-vertical-relative:text;margin-top:2.2pt;mso-position-vertical:absolute;width:62.8pt;height:38.2pt;" stroked="f">
              <v:path textboxrect="0,0,0,0"/>
              <v:imagedata r:id="rId1" o:title=""/>
            </v:shape>
          </w:pict>
        </mc:Fallback>
      </mc:AlternateContent>
    </w:r>
    <w:r>
      <w:rPr>
        <w:rFonts w:ascii="Unistra A" w:hAnsi="Unistra A"/>
        <w:sz w:val="28"/>
      </w:rPr>
      <mc:AlternateContent>
        <mc:Choice Requires="wpg">
          <w:drawing>
            <wp:anchor xmlns:wp="http://schemas.openxmlformats.org/drawingml/2006/wordprocessingDrawing" distT="45720" distB="45720" distL="114300" distR="114300" simplePos="0" relativeHeight="251668480" behindDoc="0" locked="0" layoutInCell="1" allowOverlap="1">
              <wp:simplePos x="0" y="0"/>
              <wp:positionH relativeFrom="column">
                <wp:posOffset>2926080</wp:posOffset>
              </wp:positionH>
              <wp:positionV relativeFrom="paragraph">
                <wp:posOffset>-161290</wp:posOffset>
              </wp:positionV>
              <wp:extent cx="1228725" cy="281305"/>
              <wp:effectExtent l="0" t="0" r="0" b="4445"/>
              <wp:wrapSquare wrapText="bothSides"/>
              <wp:docPr id="3" name="Zone de texte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281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A l’initiative de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2" o:spid="_x0000_s2" o:spt="1" style="position:absolute;mso-wrap-distance-left:9.0pt;mso-wrap-distance-top:3.6pt;mso-wrap-distance-right:9.0pt;mso-wrap-distance-bottom:3.6pt;z-index:251668480;o:allowoverlap:true;o:allowincell:true;mso-position-horizontal-relative:text;margin-left:230.4pt;mso-position-horizontal:absolute;mso-position-vertical-relative:text;margin-top:-12.7pt;mso-position-vertical:absolute;width:96.8pt;height:22.1pt;v-text-anchor:top;" coordsize="100000,100000" path="" filled="f" stroked="f" strokeweight="0.75pt">
              <v:path textboxrect="0,0,0,0"/>
              <w10:wrap type="square"/>
              <v:textbox>
                <w:txbxContent>
                  <w:p>
                    <w:pPr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A l’initiative de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ascii="Unistra A" w:hAnsi="Unistra A"/>
        <w:sz w:val="28"/>
      </w:rPr>
      <mc:AlternateContent>
        <mc:Choice Requires="wpg">
          <w:drawing>
            <wp:anchor xmlns:wp="http://schemas.openxmlformats.org/drawingml/2006/wordprocessingDrawing"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-604520</wp:posOffset>
              </wp:positionH>
              <wp:positionV relativeFrom="paragraph">
                <wp:posOffset>-156210</wp:posOffset>
              </wp:positionV>
              <wp:extent cx="1933575" cy="285750"/>
              <wp:effectExtent l="0" t="0" r="0" b="0"/>
              <wp:wrapSquare wrapText="bothSides"/>
              <wp:docPr id="4" name="Zone de texte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Un concours organisé par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3" o:spid="_x0000_s3" o:spt="1" style="position:absolute;mso-wrap-distance-left:9.0pt;mso-wrap-distance-top:3.6pt;mso-wrap-distance-right:9.0pt;mso-wrap-distance-bottom:3.6pt;z-index:251666432;o:allowoverlap:true;o:allowincell:true;mso-position-horizontal-relative:text;margin-left:-47.6pt;mso-position-horizontal:absolute;mso-position-vertical-relative:text;margin-top:-12.3pt;mso-position-vertical:absolute;width:152.2pt;height:22.5pt;v-text-anchor:top;" coordsize="100000,100000" path="" filled="f" stroked="f" strokeweight="0.75pt">
              <v:path textboxrect="0,0,0,0"/>
              <w10:wrap type="square"/>
              <v:textbox>
                <w:txbxContent>
                  <w:p>
                    <w:pPr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Un concours organisé par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-605790</wp:posOffset>
              </wp:positionH>
              <wp:positionV relativeFrom="paragraph">
                <wp:posOffset>123825</wp:posOffset>
              </wp:positionV>
              <wp:extent cx="1457325" cy="354965"/>
              <wp:effectExtent l="0" t="0" r="9525" b="6985"/>
              <wp:wrapSquare wrapText="bothSides"/>
              <wp:docPr id="5" name="Image 1" descr="C:\Users\e.ricciuti\Pictures\logo\JDS.png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1" descr="C:\Users\e.ricciuti\Pictures\logo\JDS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45732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251659264;o:allowoverlap:true;o:allowincell:true;mso-position-horizontal-relative:text;margin-left:-47.7pt;mso-position-horizontal:absolute;mso-position-vertical-relative:text;margin-top:9.8pt;mso-position-vertical:absolute;width:114.8pt;height:27.9pt;" stroked="f">
              <v:path textboxrect="0,0,0,0"/>
              <v:imagedata r:id="rId2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938530</wp:posOffset>
              </wp:positionH>
              <wp:positionV relativeFrom="paragraph">
                <wp:posOffset>109220</wp:posOffset>
              </wp:positionV>
              <wp:extent cx="1666875" cy="374015"/>
              <wp:effectExtent l="0" t="0" r="9525" b="6985"/>
              <wp:wrapSquare wrapText="bothSides"/>
              <wp:docPr id="6" name="Image 2" descr="C:\Users\e.ricciuti\Pictures\logo\logo_ObAS2019.png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2" descr="C:\Users\e.ricciuti\Pictures\logo\logo_ObAS2019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66687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251660288;o:allowoverlap:true;o:allowincell:true;mso-position-horizontal-relative:text;margin-left:73.9pt;mso-position-horizontal:absolute;mso-position-vertical-relative:text;margin-top:8.6pt;mso-position-vertical:absolute;width:131.2pt;height:29.4pt;" stroked="f">
              <v:path textboxrect="0,0,0,0"/>
              <v:imagedata r:id="rId3" o:title=""/>
            </v:shape>
          </w:pict>
        </mc:Fallback>
      </mc:AlternateContent>
    </w:r>
    <w:r>
      <w:tab/>
    </w:r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251677696" behindDoc="0" locked="0" layoutInCell="1" allowOverlap="1">
              <wp:simplePos x="0" y="0"/>
              <wp:positionH relativeFrom="column">
                <wp:posOffset>5579709</wp:posOffset>
              </wp:positionH>
              <wp:positionV relativeFrom="paragraph">
                <wp:posOffset>-57150</wp:posOffset>
              </wp:positionV>
              <wp:extent cx="857250" cy="53340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ight>
              <wp:docPr id="7" name="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857250" cy="5333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6" o:spid="_x0000_s6" type="#_x0000_t75" style="position:absolute;mso-wrap-distance-left:9.1pt;mso-wrap-distance-top:0.0pt;mso-wrap-distance-right:9.1pt;mso-wrap-distance-bottom:0.0pt;z-index:251677696;o:allowoverlap:true;o:allowincell:true;mso-position-horizontal-relative:text;margin-left:439.3pt;mso-position-horizontal:absolute;mso-position-vertical-relative:text;margin-top:-4.5pt;mso-position-vertical:absolute;width:67.5pt;height:42.0pt;" wrapcoords="0 0 100000 0 100000 100000 0 100000" stroked="false">
              <v:path textboxrect="0,0,0,0"/>
              <v:imagedata r:id="rId4" o:title=""/>
            </v:shape>
          </w:pict>
        </mc:Fallback>
      </mc:AlternateContent>
    </w: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Unistra A" w:hAnsi="Unistra A" w:eastAsiaTheme="minorHAnsi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70"/>
    <w:next w:val="77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77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70"/>
    <w:next w:val="77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77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70"/>
    <w:next w:val="77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77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70"/>
    <w:next w:val="77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77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70"/>
    <w:next w:val="77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77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70"/>
    <w:next w:val="77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77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70"/>
    <w:next w:val="77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77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70"/>
    <w:next w:val="77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77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70"/>
    <w:next w:val="77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77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770"/>
    <w:next w:val="77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771"/>
    <w:link w:val="32"/>
    <w:uiPriority w:val="10"/>
    <w:rPr>
      <w:sz w:val="48"/>
      <w:szCs w:val="48"/>
    </w:rPr>
  </w:style>
  <w:style w:type="paragraph" w:styleId="34">
    <w:name w:val="Subtitle"/>
    <w:basedOn w:val="770"/>
    <w:next w:val="77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771"/>
    <w:link w:val="34"/>
    <w:uiPriority w:val="11"/>
    <w:rPr>
      <w:sz w:val="24"/>
      <w:szCs w:val="24"/>
    </w:rPr>
  </w:style>
  <w:style w:type="paragraph" w:styleId="36">
    <w:name w:val="Quote"/>
    <w:basedOn w:val="770"/>
    <w:next w:val="77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70"/>
    <w:next w:val="77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71"/>
    <w:link w:val="782"/>
    <w:uiPriority w:val="99"/>
  </w:style>
  <w:style w:type="character" w:styleId="43">
    <w:name w:val="Footer Char"/>
    <w:basedOn w:val="771"/>
    <w:link w:val="784"/>
    <w:uiPriority w:val="99"/>
  </w:style>
  <w:style w:type="paragraph" w:styleId="44">
    <w:name w:val="Caption"/>
    <w:basedOn w:val="770"/>
    <w:next w:val="77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84"/>
    <w:uiPriority w:val="99"/>
  </w:style>
  <w:style w:type="table" w:styleId="46">
    <w:name w:val="Table Grid"/>
    <w:basedOn w:val="77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7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7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7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7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7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7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7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7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7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7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7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7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7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7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71"/>
    <w:uiPriority w:val="99"/>
    <w:unhideWhenUsed/>
    <w:rPr>
      <w:vertAlign w:val="superscript"/>
    </w:rPr>
  </w:style>
  <w:style w:type="paragraph" w:styleId="176">
    <w:name w:val="endnote text"/>
    <w:basedOn w:val="77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71"/>
    <w:uiPriority w:val="99"/>
    <w:semiHidden/>
    <w:unhideWhenUsed/>
    <w:rPr>
      <w:vertAlign w:val="superscript"/>
    </w:rPr>
  </w:style>
  <w:style w:type="paragraph" w:styleId="179">
    <w:name w:val="toc 1"/>
    <w:basedOn w:val="770"/>
    <w:next w:val="77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70"/>
    <w:next w:val="77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70"/>
    <w:next w:val="77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70"/>
    <w:next w:val="77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70"/>
    <w:next w:val="77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70"/>
    <w:next w:val="77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70"/>
    <w:next w:val="77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70"/>
    <w:next w:val="77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70"/>
    <w:next w:val="77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70"/>
    <w:next w:val="770"/>
    <w:uiPriority w:val="99"/>
    <w:unhideWhenUsed/>
    <w:pPr>
      <w:spacing w:after="0" w:afterAutospacing="0"/>
    </w:pPr>
  </w:style>
  <w:style w:type="paragraph" w:styleId="770" w:default="1">
    <w:name w:val="Normal"/>
    <w:qFormat/>
  </w:style>
  <w:style w:type="character" w:styleId="771" w:default="1">
    <w:name w:val="Default Paragraph Font"/>
    <w:uiPriority w:val="1"/>
    <w:semiHidden/>
    <w:unhideWhenUsed/>
  </w:style>
  <w:style w:type="table" w:styleId="7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3" w:default="1">
    <w:name w:val="No List"/>
    <w:uiPriority w:val="99"/>
    <w:semiHidden/>
    <w:unhideWhenUsed/>
  </w:style>
  <w:style w:type="paragraph" w:styleId="774">
    <w:name w:val="List Paragraph"/>
    <w:basedOn w:val="770"/>
    <w:qFormat/>
    <w:uiPriority w:val="34"/>
    <w:pPr>
      <w:contextualSpacing w:val="true"/>
      <w:ind w:left="720"/>
    </w:pPr>
  </w:style>
  <w:style w:type="paragraph" w:styleId="775">
    <w:name w:val="Balloon Text"/>
    <w:basedOn w:val="770"/>
    <w:link w:val="776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776" w:customStyle="1">
    <w:name w:val="Texte de bulles Car"/>
    <w:basedOn w:val="771"/>
    <w:link w:val="775"/>
    <w:uiPriority w:val="99"/>
    <w:semiHidden/>
    <w:rPr>
      <w:rFonts w:ascii="Segoe UI" w:hAnsi="Segoe UI" w:cs="Segoe UI"/>
      <w:sz w:val="18"/>
      <w:szCs w:val="18"/>
    </w:rPr>
  </w:style>
  <w:style w:type="character" w:styleId="777">
    <w:name w:val="annotation reference"/>
    <w:basedOn w:val="771"/>
    <w:uiPriority w:val="99"/>
    <w:semiHidden/>
    <w:unhideWhenUsed/>
    <w:rPr>
      <w:sz w:val="16"/>
      <w:szCs w:val="16"/>
    </w:rPr>
  </w:style>
  <w:style w:type="paragraph" w:styleId="778">
    <w:name w:val="annotation text"/>
    <w:basedOn w:val="770"/>
    <w:link w:val="779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779" w:customStyle="1">
    <w:name w:val="Commentaire Car"/>
    <w:basedOn w:val="771"/>
    <w:link w:val="778"/>
    <w:uiPriority w:val="99"/>
    <w:semiHidden/>
    <w:rPr>
      <w:sz w:val="20"/>
      <w:szCs w:val="20"/>
    </w:rPr>
  </w:style>
  <w:style w:type="paragraph" w:styleId="780">
    <w:name w:val="annotation subject"/>
    <w:basedOn w:val="778"/>
    <w:next w:val="778"/>
    <w:link w:val="781"/>
    <w:uiPriority w:val="99"/>
    <w:semiHidden/>
    <w:unhideWhenUsed/>
    <w:rPr>
      <w:b/>
      <w:bCs/>
    </w:rPr>
  </w:style>
  <w:style w:type="character" w:styleId="781" w:customStyle="1">
    <w:name w:val="Objet du commentaire Car"/>
    <w:basedOn w:val="779"/>
    <w:link w:val="780"/>
    <w:uiPriority w:val="99"/>
    <w:semiHidden/>
    <w:rPr>
      <w:b/>
      <w:bCs/>
      <w:sz w:val="20"/>
      <w:szCs w:val="20"/>
    </w:rPr>
  </w:style>
  <w:style w:type="paragraph" w:styleId="782">
    <w:name w:val="Header"/>
    <w:basedOn w:val="770"/>
    <w:link w:val="783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783" w:customStyle="1">
    <w:name w:val="En-tête Car"/>
    <w:basedOn w:val="771"/>
    <w:link w:val="782"/>
    <w:uiPriority w:val="99"/>
  </w:style>
  <w:style w:type="paragraph" w:styleId="784">
    <w:name w:val="Footer"/>
    <w:basedOn w:val="770"/>
    <w:link w:val="785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785" w:customStyle="1">
    <w:name w:val="Pied de page Car"/>
    <w:basedOn w:val="771"/>
    <w:link w:val="7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1533E46-453A-4951-A447-6F35CEE6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ONLYOFFICE/6.3.0.111</Application>
  <Company>Université de Strasbourg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RICCIUTI Emeline</dc:creator>
  <cp:keywords/>
  <dc:description/>
  <cp:lastModifiedBy>Emeline Ricciuti</cp:lastModifiedBy>
  <cp:revision>10</cp:revision>
  <dcterms:created xsi:type="dcterms:W3CDTF">2022-08-10T14:30:00Z</dcterms:created>
  <dcterms:modified xsi:type="dcterms:W3CDTF">2022-08-26T08:57:22Z</dcterms:modified>
</cp:coreProperties>
</file>